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西昌学院资环学院</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kern w:val="0"/>
                <w:sz w:val="24"/>
                <w:szCs w:val="24"/>
                <w:lang w:bidi="ar"/>
              </w:rPr>
              <w:t>西昌学院2025年《房地产开发与经营》智慧课程建设与运行项目采购</w:t>
            </w:r>
            <w:bookmarkStart w:id="0" w:name="_GoBack"/>
            <w:bookmarkEnd w:id="0"/>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YzNlNzRlNTQ5ZDhlMDk3MDliMjc4ZmZjMTc0MmQifQ=="/>
  </w:docVars>
  <w:rsids>
    <w:rsidRoot w:val="4E3368DB"/>
    <w:rsid w:val="07B62021"/>
    <w:rsid w:val="09677245"/>
    <w:rsid w:val="0A4F16ED"/>
    <w:rsid w:val="0F590C46"/>
    <w:rsid w:val="13F850C4"/>
    <w:rsid w:val="38D17CCB"/>
    <w:rsid w:val="3F297F44"/>
    <w:rsid w:val="4CC22B72"/>
    <w:rsid w:val="4E3368DB"/>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135</Words>
  <Characters>138</Characters>
  <Lines>0</Lines>
  <Paragraphs>0</Paragraphs>
  <TotalTime>0</TotalTime>
  <ScaleCrop>false</ScaleCrop>
  <LinksUpToDate>false</LinksUpToDate>
  <CharactersWithSpaces>160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hp</cp:lastModifiedBy>
  <dcterms:modified xsi:type="dcterms:W3CDTF">2025-10-17T09:20:31Z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5B654C98209E48A59D84845EF1E6169C</vt:lpwstr>
  </property>
</Properties>
</file>