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西昌学院关于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西昌学院-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四川省铸牢中华民族共同体意识研究基地</w:t>
      </w:r>
      <w:r>
        <w:rPr>
          <w:rFonts w:hint="eastAsia" w:ascii="宋体" w:hAnsi="宋体" w:eastAsia="宋体" w:cs="宋体"/>
          <w:kern w:val="0"/>
          <w:sz w:val="24"/>
          <w:szCs w:val="24"/>
        </w:rPr>
        <w:t>项目申报的通知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  <w:bookmarkStart w:id="0" w:name="_GoBack"/>
      <w:bookmarkEnd w:id="0"/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四川省铸牢中华民族共同体意识研究基地-西昌学院铸牢中华民族共同体意识研究中心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四川省铸牢中华民族共同体意识研究基地-西昌学院铸牢中华民族共同体意识研究中心2024年度课题申报公告</w:t>
      </w:r>
      <w:r>
        <w:rPr>
          <w:rFonts w:hint="eastAsia" w:ascii="宋体" w:hAnsi="宋体" w:eastAsia="宋体" w:cs="宋体"/>
          <w:kern w:val="0"/>
          <w:sz w:val="24"/>
          <w:szCs w:val="24"/>
        </w:rPr>
        <w:t>》精神（详见附件），现将项目申报有关事宜通知如下：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我校申报截止时间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numPr>
          <w:ilvl w:val="0"/>
          <w:numId w:val="1"/>
        </w:numPr>
        <w:spacing w:line="360" w:lineRule="auto"/>
        <w:ind w:left="0" w:leftChars="0"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申报要求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上午11:00前，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将项目申报信息登记至科研管理系统“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2024年度四川省哲学社会科学重点研究基地（含部委重点研究基地）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”申报计划中，</w:t>
      </w:r>
      <w:r>
        <w:rPr>
          <w:rFonts w:hint="eastAsia" w:ascii="宋体" w:hAnsi="宋体" w:eastAsia="宋体" w:cs="宋体"/>
          <w:kern w:val="0"/>
          <w:sz w:val="24"/>
          <w:szCs w:val="24"/>
        </w:rPr>
        <w:t>项目电子版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申报材料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（命名方式：姓名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-西昌学院-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申报课题名称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-申请书/活页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作为附件上传，“项目类别/项目来源”填写“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  <w:lang w:val="en-US" w:eastAsia="zh-CN"/>
        </w:rPr>
        <w:t>西昌学院-四川省铸牢中华民族共同体意识研究基地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numPr>
          <w:ilvl w:val="0"/>
          <w:numId w:val="1"/>
        </w:numPr>
        <w:spacing w:line="360" w:lineRule="auto"/>
        <w:ind w:left="0" w:leftChars="0"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</w:p>
    <w:p>
      <w:pPr>
        <w:widowControl/>
        <w:spacing w:line="360" w:lineRule="auto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本次申报暂不报送纸质申报材料，立项后按通知要求报送。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>
      <w:pPr>
        <w:spacing w:line="360" w:lineRule="auto"/>
        <w:ind w:firstLine="566" w:firstLineChars="236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hint="eastAsia" w:ascii="宋体" w:hAnsi="宋体"/>
          <w:sz w:val="24"/>
          <w:shd w:val="clear" w:color="auto" w:fill="FFFFFF"/>
        </w:rPr>
        <w:t>”</w:t>
      </w:r>
    </w:p>
    <w:p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default" w:ascii="宋体" w:hAnsi="宋体" w:eastAsiaTheme="minorEastAsia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>逾期申报，不予受理。未尽事宜，详见中心公告。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wordWrap w:val="0"/>
        <w:spacing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>
      <w:pPr>
        <w:widowControl/>
        <w:spacing w:line="360" w:lineRule="auto"/>
        <w:ind w:firstLine="480" w:firstLineChars="200"/>
        <w:jc w:val="righ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D07CD5"/>
    <w:multiLevelType w:val="singleLevel"/>
    <w:tmpl w:val="46D07CD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M3ODE1YzRmNzVhYzczNDIzMTk0MWY0ZTk2ZTdjOWQifQ=="/>
  </w:docVars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8C7182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82E26"/>
    <w:rsid w:val="00FF3F56"/>
    <w:rsid w:val="00FF6BB9"/>
    <w:rsid w:val="021A19AD"/>
    <w:rsid w:val="059E36F3"/>
    <w:rsid w:val="0D060B80"/>
    <w:rsid w:val="0FC8777D"/>
    <w:rsid w:val="12A41413"/>
    <w:rsid w:val="162A70B7"/>
    <w:rsid w:val="1C5135FC"/>
    <w:rsid w:val="1D5E1EF5"/>
    <w:rsid w:val="1E8F4383"/>
    <w:rsid w:val="20733BE2"/>
    <w:rsid w:val="22473C0C"/>
    <w:rsid w:val="22A03977"/>
    <w:rsid w:val="24587825"/>
    <w:rsid w:val="2BE07920"/>
    <w:rsid w:val="2CC26293"/>
    <w:rsid w:val="2D32732E"/>
    <w:rsid w:val="308970EE"/>
    <w:rsid w:val="34537C69"/>
    <w:rsid w:val="3B666395"/>
    <w:rsid w:val="3C0A1558"/>
    <w:rsid w:val="3C452AF3"/>
    <w:rsid w:val="3F52648C"/>
    <w:rsid w:val="45776045"/>
    <w:rsid w:val="481961B2"/>
    <w:rsid w:val="4C6D6D83"/>
    <w:rsid w:val="4CBD5751"/>
    <w:rsid w:val="4D222BCC"/>
    <w:rsid w:val="50123B1C"/>
    <w:rsid w:val="51D07599"/>
    <w:rsid w:val="523B0201"/>
    <w:rsid w:val="53716822"/>
    <w:rsid w:val="555D2F04"/>
    <w:rsid w:val="55747432"/>
    <w:rsid w:val="578F5948"/>
    <w:rsid w:val="5ADC4DEA"/>
    <w:rsid w:val="5C2A4CB3"/>
    <w:rsid w:val="5DBE57D6"/>
    <w:rsid w:val="60144B78"/>
    <w:rsid w:val="610E19B7"/>
    <w:rsid w:val="61820793"/>
    <w:rsid w:val="6288701F"/>
    <w:rsid w:val="632562E5"/>
    <w:rsid w:val="64C53616"/>
    <w:rsid w:val="65C66FF3"/>
    <w:rsid w:val="690565AA"/>
    <w:rsid w:val="6A915E1B"/>
    <w:rsid w:val="6CFB43A3"/>
    <w:rsid w:val="6D4F3FA3"/>
    <w:rsid w:val="709715AD"/>
    <w:rsid w:val="72896D5A"/>
    <w:rsid w:val="72C500A9"/>
    <w:rsid w:val="737F177C"/>
    <w:rsid w:val="769B5DB5"/>
    <w:rsid w:val="785C1377"/>
    <w:rsid w:val="7B7C371C"/>
    <w:rsid w:val="7E3A287F"/>
    <w:rsid w:val="7E48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568</Words>
  <Characters>599</Characters>
  <Lines>3</Lines>
  <Paragraphs>1</Paragraphs>
  <TotalTime>13</TotalTime>
  <ScaleCrop>false</ScaleCrop>
  <LinksUpToDate>false</LinksUpToDate>
  <CharactersWithSpaces>605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Administrator</cp:lastModifiedBy>
  <dcterms:modified xsi:type="dcterms:W3CDTF">2024-10-21T02:59:25Z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1445B216989A4F1B93DFEC086B35C5F2</vt:lpwstr>
  </property>
</Properties>
</file>